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3869" w14:textId="77777777" w:rsidR="000D0BFE" w:rsidRDefault="000D0BFE" w:rsidP="000D0BFE">
      <w:pPr>
        <w:rPr>
          <w:b/>
          <w:bCs/>
        </w:rPr>
      </w:pPr>
    </w:p>
    <w:p w14:paraId="78820433" w14:textId="77777777" w:rsidR="000D0BFE" w:rsidRDefault="000D0BFE" w:rsidP="000D0BFE">
      <w:pPr>
        <w:rPr>
          <w:b/>
          <w:bCs/>
        </w:rPr>
      </w:pPr>
    </w:p>
    <w:p w14:paraId="1800B58A" w14:textId="77777777" w:rsidR="005B403F" w:rsidRPr="005F58B0" w:rsidRDefault="005B403F" w:rsidP="005B403F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5F58B0">
        <w:rPr>
          <w:rFonts w:ascii="Calibri" w:eastAsia="Times New Roman" w:hAnsi="Calibri" w:cs="Calibri"/>
          <w:b/>
          <w:bCs/>
          <w:kern w:val="0"/>
          <w14:ligatures w14:val="none"/>
        </w:rPr>
        <w:t>The For All Healthy Living Company</w:t>
      </w:r>
    </w:p>
    <w:p w14:paraId="6E4127C7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49FE36B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4E46FE4" w14:textId="33066B20" w:rsidR="005B403F" w:rsidRPr="005F58B0" w:rsidRDefault="005B403F" w:rsidP="005B403F">
      <w:pPr>
        <w:spacing w:after="0" w:line="240" w:lineRule="auto"/>
        <w:ind w:left="2880" w:hanging="2880"/>
        <w:rPr>
          <w:rFonts w:ascii="Calibri" w:eastAsia="Times New Roman" w:hAnsi="Calibri" w:cs="Calibri"/>
          <w:b/>
          <w:kern w:val="0"/>
          <w14:ligatures w14:val="none"/>
        </w:rPr>
      </w:pPr>
      <w:r w:rsidRPr="005F58B0">
        <w:rPr>
          <w:rFonts w:ascii="Calibri" w:eastAsia="Times New Roman" w:hAnsi="Calibri" w:cs="Calibri"/>
          <w:bCs/>
          <w:kern w:val="0"/>
          <w14:ligatures w14:val="none"/>
        </w:rPr>
        <w:t>Job Title:</w:t>
      </w:r>
      <w:r w:rsidRPr="005F58B0">
        <w:rPr>
          <w:rFonts w:ascii="Calibri" w:eastAsia="Times New Roman" w:hAnsi="Calibri" w:cs="Calibri"/>
          <w:b/>
          <w:kern w:val="0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>Activities Champion</w:t>
      </w:r>
      <w:r w:rsidRPr="005F58B0">
        <w:rPr>
          <w:rFonts w:ascii="Calibri" w:eastAsia="Times New Roman" w:hAnsi="Calibri" w:cs="Calibri"/>
          <w:b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b/>
          <w:kern w:val="0"/>
          <w14:ligatures w14:val="none"/>
        </w:rPr>
        <w:tab/>
      </w:r>
    </w:p>
    <w:p w14:paraId="1AA54683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18ECA68" w14:textId="3CC670C7" w:rsidR="005B403F" w:rsidRPr="005F58B0" w:rsidRDefault="005B403F" w:rsidP="005B403F">
      <w:pPr>
        <w:tabs>
          <w:tab w:val="left" w:pos="720"/>
          <w:tab w:val="left" w:pos="1440"/>
          <w:tab w:val="left" w:pos="2160"/>
          <w:tab w:val="left" w:pos="3015"/>
        </w:tabs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F58B0">
        <w:rPr>
          <w:rFonts w:ascii="Calibri" w:eastAsia="Times New Roman" w:hAnsi="Calibri" w:cs="Calibri"/>
          <w:kern w:val="0"/>
          <w14:ligatures w14:val="none"/>
        </w:rPr>
        <w:t>Reporting to:</w:t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  <w:t xml:space="preserve">             </w:t>
      </w:r>
      <w:r>
        <w:rPr>
          <w:rFonts w:ascii="Calibri" w:eastAsia="Times New Roman" w:hAnsi="Calibri" w:cs="Calibri"/>
          <w:kern w:val="0"/>
          <w14:ligatures w14:val="none"/>
        </w:rPr>
        <w:t>Health Creation Lead</w:t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</w:p>
    <w:p w14:paraId="6DF7E82C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A92CB81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F58B0">
        <w:rPr>
          <w:rFonts w:ascii="Calibri" w:eastAsia="Times New Roman" w:hAnsi="Calibri" w:cs="Calibri"/>
          <w:kern w:val="0"/>
          <w14:ligatures w14:val="none"/>
        </w:rPr>
        <w:t>Location:</w:t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  <w:t>For All Healthy Living Centre,</w:t>
      </w:r>
      <w:r w:rsidRPr="005F58B0">
        <w:rPr>
          <w:rFonts w:ascii="Calibri" w:eastAsia="Times New Roman" w:hAnsi="Calibri" w:cs="Calibri"/>
          <w:noProof/>
          <w:kern w:val="0"/>
          <w14:ligatures w14:val="none"/>
        </w:rPr>
        <w:t xml:space="preserve"> </w:t>
      </w:r>
    </w:p>
    <w:p w14:paraId="4C9606E1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  <w:t xml:space="preserve">South Ward, </w:t>
      </w:r>
      <w:smartTag w:uri="urn:schemas-microsoft-com:office:smarttags" w:element="place">
        <w:r w:rsidRPr="005F58B0">
          <w:rPr>
            <w:rFonts w:ascii="Calibri" w:eastAsia="Times New Roman" w:hAnsi="Calibri" w:cs="Calibri"/>
            <w:kern w:val="0"/>
            <w14:ligatures w14:val="none"/>
          </w:rPr>
          <w:t>Weston-super-Mare</w:t>
        </w:r>
      </w:smartTag>
    </w:p>
    <w:p w14:paraId="3292B89C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1C10E77" w14:textId="46364138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F58B0">
        <w:rPr>
          <w:rFonts w:ascii="Calibri" w:eastAsia="Times New Roman" w:hAnsi="Calibri" w:cs="Calibri"/>
          <w:kern w:val="0"/>
          <w14:ligatures w14:val="none"/>
        </w:rPr>
        <w:t>Hours:</w:t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="007C4D3B">
        <w:rPr>
          <w:rFonts w:ascii="Calibri" w:eastAsia="Times New Roman" w:hAnsi="Calibri" w:cs="Calibri"/>
          <w:kern w:val="0"/>
          <w14:ligatures w14:val="none"/>
        </w:rPr>
        <w:t>1</w:t>
      </w:r>
      <w:r w:rsidR="00FD1979">
        <w:rPr>
          <w:rFonts w:ascii="Calibri" w:eastAsia="Times New Roman" w:hAnsi="Calibri" w:cs="Calibri"/>
          <w:kern w:val="0"/>
          <w14:ligatures w14:val="none"/>
        </w:rPr>
        <w:t>7</w:t>
      </w:r>
      <w:r w:rsidR="007C4D3B">
        <w:rPr>
          <w:rFonts w:ascii="Calibri" w:eastAsia="Times New Roman" w:hAnsi="Calibri" w:cs="Calibri"/>
          <w:kern w:val="0"/>
          <w14:ligatures w14:val="none"/>
        </w:rPr>
        <w:t>.5</w:t>
      </w:r>
      <w:r w:rsidRPr="005F58B0">
        <w:rPr>
          <w:rFonts w:ascii="Calibri" w:eastAsia="Times New Roman" w:hAnsi="Calibri" w:cs="Calibri"/>
          <w:kern w:val="0"/>
          <w14:ligatures w14:val="none"/>
        </w:rPr>
        <w:t xml:space="preserve"> hours a week </w:t>
      </w:r>
    </w:p>
    <w:p w14:paraId="2654C43F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CF976A3" w14:textId="43C313FB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F58B0">
        <w:rPr>
          <w:rFonts w:ascii="Calibri" w:eastAsia="Times New Roman" w:hAnsi="Calibri" w:cs="Calibri"/>
          <w:kern w:val="0"/>
          <w14:ligatures w14:val="none"/>
        </w:rPr>
        <w:t>Salary</w:t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  <w:t>£</w:t>
      </w:r>
      <w:r w:rsidR="007C4D3B">
        <w:rPr>
          <w:rFonts w:ascii="Calibri" w:eastAsia="Times New Roman" w:hAnsi="Calibri" w:cs="Calibri"/>
          <w:kern w:val="0"/>
          <w14:ligatures w14:val="none"/>
        </w:rPr>
        <w:t>28,615  pro rata</w:t>
      </w:r>
    </w:p>
    <w:p w14:paraId="29490536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159B2B8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F58B0">
        <w:rPr>
          <w:rFonts w:ascii="Calibri" w:eastAsia="Times New Roman" w:hAnsi="Calibri" w:cs="Calibri"/>
          <w:kern w:val="0"/>
          <w14:ligatures w14:val="none"/>
        </w:rPr>
        <w:t>Holidays</w:t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  <w:t>27 days plus Bank holidays (pro rata)</w:t>
      </w:r>
    </w:p>
    <w:p w14:paraId="192A2F56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266BEB4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F58B0">
        <w:rPr>
          <w:rFonts w:ascii="Calibri" w:eastAsia="Times New Roman" w:hAnsi="Calibri" w:cs="Calibri"/>
          <w:kern w:val="0"/>
          <w14:ligatures w14:val="none"/>
        </w:rPr>
        <w:t xml:space="preserve">Probationary </w:t>
      </w:r>
      <w:r w:rsidRPr="005F58B0">
        <w:rPr>
          <w:rFonts w:ascii="Calibri" w:eastAsia="Times New Roman" w:hAnsi="Calibri" w:cs="Calibri"/>
          <w:kern w:val="0"/>
          <w14:ligatures w14:val="none"/>
        </w:rPr>
        <w:tab/>
        <w:t>Period</w:t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  <w:t>6 months</w:t>
      </w:r>
    </w:p>
    <w:p w14:paraId="3AAEA54E" w14:textId="77777777" w:rsidR="005B403F" w:rsidRPr="005F58B0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90877BB" w14:textId="18488AD6" w:rsidR="005B403F" w:rsidRDefault="005B403F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F58B0">
        <w:rPr>
          <w:rFonts w:ascii="Calibri" w:eastAsia="Times New Roman" w:hAnsi="Calibri" w:cs="Calibri"/>
          <w:kern w:val="0"/>
          <w14:ligatures w14:val="none"/>
        </w:rPr>
        <w:t>Notice Period</w:t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</w:r>
      <w:r w:rsidRPr="005F58B0">
        <w:rPr>
          <w:rFonts w:ascii="Calibri" w:eastAsia="Times New Roman" w:hAnsi="Calibri" w:cs="Calibri"/>
          <w:kern w:val="0"/>
          <w14:ligatures w14:val="none"/>
        </w:rPr>
        <w:tab/>
        <w:t>4 weeks</w:t>
      </w:r>
      <w:r>
        <w:rPr>
          <w:rFonts w:ascii="Calibri" w:eastAsia="Times New Roman" w:hAnsi="Calibri" w:cs="Calibri"/>
          <w:kern w:val="0"/>
          <w14:ligatures w14:val="none"/>
        </w:rPr>
        <w:br/>
      </w:r>
      <w:r>
        <w:rPr>
          <w:rFonts w:ascii="Calibri" w:eastAsia="Times New Roman" w:hAnsi="Calibri" w:cs="Calibri"/>
          <w:kern w:val="0"/>
          <w14:ligatures w14:val="none"/>
        </w:rPr>
        <w:br/>
      </w:r>
      <w:r>
        <w:rPr>
          <w:rFonts w:ascii="Calibri" w:eastAsia="Times New Roman" w:hAnsi="Calibri" w:cs="Calibri"/>
          <w:kern w:val="0"/>
          <w14:ligatures w14:val="none"/>
        </w:rPr>
        <w:br/>
      </w:r>
      <w:r>
        <w:rPr>
          <w:rFonts w:ascii="Calibri" w:eastAsia="Times New Roman" w:hAnsi="Calibri" w:cs="Calibri"/>
          <w:kern w:val="0"/>
          <w14:ligatures w14:val="none"/>
        </w:rPr>
        <w:br/>
        <w:t>Lottery Funded for 4 years</w:t>
      </w:r>
    </w:p>
    <w:p w14:paraId="064D6C8A" w14:textId="77777777" w:rsidR="004D7938" w:rsidRDefault="004D7938" w:rsidP="005B403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0157BF3" w14:textId="77777777" w:rsidR="004D7938" w:rsidRPr="00681C60" w:rsidRDefault="00000000" w:rsidP="004D79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03C859B4">
          <v:rect id="_x0000_i1025" style="width:0;height:1.5pt" o:hralign="center" o:hrstd="t" o:hr="t" fillcolor="#a0a0a0" stroked="f"/>
        </w:pict>
      </w:r>
    </w:p>
    <w:p w14:paraId="2340C377" w14:textId="77777777" w:rsidR="004D7938" w:rsidRPr="00681C60" w:rsidRDefault="004D7938" w:rsidP="004D793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About the Role</w:t>
      </w:r>
    </w:p>
    <w:p w14:paraId="069769D3" w14:textId="77777777" w:rsidR="004D7938" w:rsidRPr="00681C60" w:rsidRDefault="004D7938" w:rsidP="004D79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We're looking for someone who enjoys working with people and has a passion for helping communities feel healthier and more connected. As a </w:t>
      </w:r>
      <w:r w:rsidRPr="00681C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Community Activity Champion</w:t>
      </w: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, your main job will be to spend time getting to know local people — listening to their ideas, learning what matters to them, and helping them get involved in simple, active things like walking groups or outdoor exercise sessions.</w:t>
      </w:r>
    </w:p>
    <w:p w14:paraId="79C382F7" w14:textId="77777777" w:rsidR="004D7938" w:rsidRPr="00681C60" w:rsidRDefault="004D7938" w:rsidP="004D79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You won’t be telling people what to do — you’ll be helping them make their own ideas happen, using what’s already strong and special in their community.</w:t>
      </w:r>
    </w:p>
    <w:p w14:paraId="5C842A3A" w14:textId="77777777" w:rsidR="004D7938" w:rsidRPr="00681C60" w:rsidRDefault="00000000" w:rsidP="004D7938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pict w14:anchorId="3825FB93">
          <v:rect id="_x0000_i1026" style="width:0;height:1.5pt" o:hralign="center" o:hrstd="t" o:hr="t" fillcolor="#a0a0a0" stroked="f"/>
        </w:pict>
      </w:r>
    </w:p>
    <w:p w14:paraId="5554CD82" w14:textId="77777777" w:rsidR="004D7938" w:rsidRPr="00681C60" w:rsidRDefault="004D7938" w:rsidP="004D793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What You’ll Be Doing</w:t>
      </w:r>
    </w:p>
    <w:p w14:paraId="315CD748" w14:textId="77777777" w:rsidR="004D7938" w:rsidRPr="00681C60" w:rsidRDefault="004D7938" w:rsidP="004D7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Listen to Local People</w:t>
      </w: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Spend time in neighbourhoods chatting with people — on the street, at local events, </w:t>
      </w: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in community centres or cafes — to find out what would help them feel more active, healthy, and connected.</w:t>
      </w:r>
    </w:p>
    <w:p w14:paraId="51BBC3F1" w14:textId="77777777" w:rsidR="004D7938" w:rsidRPr="00681C60" w:rsidRDefault="004D7938" w:rsidP="004D7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Help Make Ideas Happen</w:t>
      </w: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Support people to start small, active groups or clubs, like local walks, outdoor gym meetups, or family-friendly activity sessions.</w:t>
      </w:r>
    </w:p>
    <w:p w14:paraId="2B58C5C6" w14:textId="77777777" w:rsidR="004D7938" w:rsidRPr="00681C60" w:rsidRDefault="004D7938" w:rsidP="004D7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Use What’s Already There</w:t>
      </w: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Help communities make the most of local parks, open spaces, skills, and friendly faces — not starting from scratch, but building on what’s already there.</w:t>
      </w:r>
    </w:p>
    <w:p w14:paraId="07A812E0" w14:textId="77777777" w:rsidR="004D7938" w:rsidRPr="00681C60" w:rsidRDefault="004D7938" w:rsidP="004D7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Work Alongside, Not Ahead</w:t>
      </w: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Rather than leading everything yourself, you’ll be encouraging and supporting local people to take the lead — helping them grow in confidence and skills.</w:t>
      </w:r>
    </w:p>
    <w:p w14:paraId="55E8DBF6" w14:textId="77777777" w:rsidR="004D7938" w:rsidRPr="00681C60" w:rsidRDefault="004D7938" w:rsidP="004D7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Bring People Together</w:t>
      </w: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Help neighbours connect with each other, share ideas, and work as a team to get things going.</w:t>
      </w:r>
    </w:p>
    <w:p w14:paraId="614B5C3C" w14:textId="77777777" w:rsidR="004D7938" w:rsidRPr="00681C60" w:rsidRDefault="004D7938" w:rsidP="004D7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Make Sure Everyone’s Included</w:t>
      </w: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Make sure no one is left out — especially people who don’t usually get involved or who feel isolated.</w:t>
      </w:r>
    </w:p>
    <w:p w14:paraId="231E4AE8" w14:textId="77777777" w:rsidR="004D7938" w:rsidRPr="00681C60" w:rsidRDefault="004D7938" w:rsidP="004D7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Share What You Learn</w:t>
      </w: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Let your team know what’s working, what people are saying, and what support might be needed to keep things going strong.</w:t>
      </w:r>
    </w:p>
    <w:p w14:paraId="5C2C6957" w14:textId="77777777" w:rsidR="004D7938" w:rsidRPr="00681C60" w:rsidRDefault="00000000" w:rsidP="004D7938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pict w14:anchorId="2430FE30">
          <v:rect id="_x0000_i1027" style="width:0;height:1.5pt" o:hralign="center" o:hrstd="t" o:hr="t" fillcolor="#a0a0a0" stroked="f"/>
        </w:pict>
      </w:r>
    </w:p>
    <w:p w14:paraId="2ED21E40" w14:textId="77777777" w:rsidR="004D7938" w:rsidRPr="00681C60" w:rsidRDefault="004D7938" w:rsidP="004D793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Who We’re Looking For</w:t>
      </w:r>
    </w:p>
    <w:p w14:paraId="4DDF4974" w14:textId="77777777" w:rsidR="004D7938" w:rsidRPr="00681C60" w:rsidRDefault="004D7938" w:rsidP="004D79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You don’t need loads of qualifications. We’re more interested in your approach, values, and experience working with people. You might be the right person if you:</w:t>
      </w:r>
    </w:p>
    <w:p w14:paraId="0A11B691" w14:textId="77777777" w:rsidR="004D7938" w:rsidRPr="00681C60" w:rsidRDefault="004D7938" w:rsidP="004D79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Enjoy talking to people from all walks of life</w:t>
      </w:r>
    </w:p>
    <w:p w14:paraId="6495A0D4" w14:textId="77777777" w:rsidR="004D7938" w:rsidRPr="00681C60" w:rsidRDefault="004D7938" w:rsidP="004D79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Are a good listener and can build trust easily</w:t>
      </w:r>
    </w:p>
    <w:p w14:paraId="5B47E225" w14:textId="77777777" w:rsidR="004D7938" w:rsidRPr="00681C60" w:rsidRDefault="004D7938" w:rsidP="004D79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Believe that communities have great ideas and solutions</w:t>
      </w:r>
    </w:p>
    <w:p w14:paraId="6FBB8C51" w14:textId="77777777" w:rsidR="004D7938" w:rsidRPr="00681C60" w:rsidRDefault="004D7938" w:rsidP="004D79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Are organised and can help people turn ideas into action</w:t>
      </w:r>
    </w:p>
    <w:p w14:paraId="0902E854" w14:textId="77777777" w:rsidR="004D7938" w:rsidRPr="00681C60" w:rsidRDefault="004D7938" w:rsidP="004D79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Care about fairness and making sure everyone can take part</w:t>
      </w:r>
    </w:p>
    <w:p w14:paraId="4F979D61" w14:textId="77777777" w:rsidR="004D7938" w:rsidRPr="00681C60" w:rsidRDefault="004D7938" w:rsidP="004D79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Have some experience supporting people or running local groups (paid or voluntary)</w:t>
      </w:r>
    </w:p>
    <w:p w14:paraId="067D7B4B" w14:textId="77777777" w:rsidR="004D7938" w:rsidRPr="00681C60" w:rsidRDefault="00000000" w:rsidP="004D7938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pict w14:anchorId="06942B5E">
          <v:rect id="_x0000_i1028" style="width:0;height:1.5pt" o:hralign="center" o:hrstd="t" o:hr="t" fillcolor="#a0a0a0" stroked="f"/>
        </w:pict>
      </w:r>
    </w:p>
    <w:p w14:paraId="16EF92B0" w14:textId="77777777" w:rsidR="004D7938" w:rsidRPr="00681C60" w:rsidRDefault="004D7938" w:rsidP="004D793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We Offer:</w:t>
      </w:r>
    </w:p>
    <w:p w14:paraId="7FDB2461" w14:textId="77777777" w:rsidR="004D7938" w:rsidRPr="00681C60" w:rsidRDefault="004D7938" w:rsidP="004D79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A friendly, supportive team who care about community wellbeing</w:t>
      </w:r>
    </w:p>
    <w:p w14:paraId="150F9128" w14:textId="77777777" w:rsidR="004D7938" w:rsidRPr="00681C60" w:rsidRDefault="004D7938" w:rsidP="004D79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A chance to make a real difference in local people’s lives</w:t>
      </w:r>
    </w:p>
    <w:p w14:paraId="11405F03" w14:textId="77777777" w:rsidR="004D7938" w:rsidRPr="00681C60" w:rsidRDefault="004D7938" w:rsidP="004D79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Training and development opportunities</w:t>
      </w:r>
    </w:p>
    <w:p w14:paraId="6D89A165" w14:textId="77777777" w:rsidR="004D7938" w:rsidRPr="00681C60" w:rsidRDefault="004D7938" w:rsidP="004D79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81C60">
        <w:rPr>
          <w:rFonts w:ascii="Calibri" w:eastAsia="Times New Roman" w:hAnsi="Calibri" w:cs="Calibri"/>
          <w:kern w:val="0"/>
          <w:lang w:eastAsia="en-GB"/>
          <w14:ligatures w14:val="none"/>
        </w:rPr>
        <w:t>Flexible working and a positive work/life balance</w:t>
      </w:r>
    </w:p>
    <w:p w14:paraId="54019F71" w14:textId="77777777" w:rsidR="004D7938" w:rsidRPr="00681C60" w:rsidRDefault="00000000" w:rsidP="004D79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pict w14:anchorId="7D5063E6">
          <v:rect id="_x0000_i1029" style="width:0;height:1.5pt" o:hralign="center" o:hrstd="t" o:hr="t" fillcolor="#a0a0a0" stroked="f"/>
        </w:pict>
      </w:r>
    </w:p>
    <w:p w14:paraId="5D4EA6B6" w14:textId="77777777" w:rsidR="004D7938" w:rsidRDefault="004D7938" w:rsidP="004D7938"/>
    <w:p w14:paraId="38398AC1" w14:textId="77777777" w:rsidR="004D7938" w:rsidRDefault="004D7938" w:rsidP="005B403F">
      <w:pPr>
        <w:spacing w:after="0" w:line="240" w:lineRule="auto"/>
        <w:rPr>
          <w:b/>
          <w:bCs/>
        </w:rPr>
      </w:pPr>
    </w:p>
    <w:sectPr w:rsidR="004D79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1CD8A" w14:textId="77777777" w:rsidR="00526A12" w:rsidRDefault="00526A12" w:rsidP="004D7938">
      <w:pPr>
        <w:spacing w:after="0" w:line="240" w:lineRule="auto"/>
      </w:pPr>
      <w:r>
        <w:separator/>
      </w:r>
    </w:p>
  </w:endnote>
  <w:endnote w:type="continuationSeparator" w:id="0">
    <w:p w14:paraId="4F892A4B" w14:textId="77777777" w:rsidR="00526A12" w:rsidRDefault="00526A12" w:rsidP="004D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F6382" w14:textId="77777777" w:rsidR="00526A12" w:rsidRDefault="00526A12" w:rsidP="004D7938">
      <w:pPr>
        <w:spacing w:after="0" w:line="240" w:lineRule="auto"/>
      </w:pPr>
      <w:r>
        <w:separator/>
      </w:r>
    </w:p>
  </w:footnote>
  <w:footnote w:type="continuationSeparator" w:id="0">
    <w:p w14:paraId="142C9739" w14:textId="77777777" w:rsidR="00526A12" w:rsidRDefault="00526A12" w:rsidP="004D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D34C" w14:textId="263E2064" w:rsidR="004D7938" w:rsidRDefault="004D793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D50B4" wp14:editId="690C62FF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590675" cy="777875"/>
          <wp:effectExtent l="0" t="0" r="9525" b="3175"/>
          <wp:wrapTight wrapText="bothSides">
            <wp:wrapPolygon edited="0">
              <wp:start x="0" y="0"/>
              <wp:lineTo x="0" y="21159"/>
              <wp:lineTo x="21471" y="21159"/>
              <wp:lineTo x="21471" y="0"/>
              <wp:lineTo x="0" y="0"/>
            </wp:wrapPolygon>
          </wp:wrapTight>
          <wp:docPr id="1882802130" name="Picture 2" descr="A logo for a community f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802130" name="Picture 2" descr="A logo for a community f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13211D4" wp14:editId="63D6D675">
          <wp:simplePos x="0" y="0"/>
          <wp:positionH relativeFrom="margin">
            <wp:posOffset>5248275</wp:posOffset>
          </wp:positionH>
          <wp:positionV relativeFrom="paragraph">
            <wp:posOffset>-201930</wp:posOffset>
          </wp:positionV>
          <wp:extent cx="571500" cy="772795"/>
          <wp:effectExtent l="0" t="0" r="0" b="8255"/>
          <wp:wrapTight wrapText="bothSides">
            <wp:wrapPolygon edited="0">
              <wp:start x="0" y="0"/>
              <wp:lineTo x="0" y="21298"/>
              <wp:lineTo x="20880" y="21298"/>
              <wp:lineTo x="20880" y="0"/>
              <wp:lineTo x="0" y="0"/>
            </wp:wrapPolygon>
          </wp:wrapTight>
          <wp:docPr id="1695262219" name="Picture 1" descr="A logo for a health care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262219" name="Picture 1" descr="A logo for a health care compan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67F0C"/>
    <w:multiLevelType w:val="multilevel"/>
    <w:tmpl w:val="9EBE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15985"/>
    <w:multiLevelType w:val="multilevel"/>
    <w:tmpl w:val="3B5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D664D"/>
    <w:multiLevelType w:val="multilevel"/>
    <w:tmpl w:val="E18C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43728"/>
    <w:multiLevelType w:val="multilevel"/>
    <w:tmpl w:val="511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57594"/>
    <w:multiLevelType w:val="multilevel"/>
    <w:tmpl w:val="FF6E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B2CD4"/>
    <w:multiLevelType w:val="multilevel"/>
    <w:tmpl w:val="DDAE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43103"/>
    <w:multiLevelType w:val="multilevel"/>
    <w:tmpl w:val="01F2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416396">
    <w:abstractNumId w:val="5"/>
  </w:num>
  <w:num w:numId="2" w16cid:durableId="1737242401">
    <w:abstractNumId w:val="2"/>
  </w:num>
  <w:num w:numId="3" w16cid:durableId="1398019019">
    <w:abstractNumId w:val="4"/>
  </w:num>
  <w:num w:numId="4" w16cid:durableId="1523327136">
    <w:abstractNumId w:val="0"/>
  </w:num>
  <w:num w:numId="5" w16cid:durableId="1566211997">
    <w:abstractNumId w:val="3"/>
  </w:num>
  <w:num w:numId="6" w16cid:durableId="548499653">
    <w:abstractNumId w:val="6"/>
  </w:num>
  <w:num w:numId="7" w16cid:durableId="49716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FE"/>
    <w:rsid w:val="00076582"/>
    <w:rsid w:val="0009418D"/>
    <w:rsid w:val="000D0BFE"/>
    <w:rsid w:val="00112402"/>
    <w:rsid w:val="0016365E"/>
    <w:rsid w:val="0028167B"/>
    <w:rsid w:val="004D7938"/>
    <w:rsid w:val="00526A12"/>
    <w:rsid w:val="005B403F"/>
    <w:rsid w:val="005B75BD"/>
    <w:rsid w:val="007C4D3B"/>
    <w:rsid w:val="00B43AC6"/>
    <w:rsid w:val="00CB6107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335A737"/>
  <w15:chartTrackingRefBased/>
  <w15:docId w15:val="{85F7DD7F-3C28-41D9-9BA9-036AA2F3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B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38"/>
  </w:style>
  <w:style w:type="paragraph" w:styleId="Footer">
    <w:name w:val="footer"/>
    <w:basedOn w:val="Normal"/>
    <w:link w:val="FooterChar"/>
    <w:uiPriority w:val="99"/>
    <w:unhideWhenUsed/>
    <w:rsid w:val="004D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Graham</dc:creator>
  <cp:keywords/>
  <dc:description/>
  <cp:lastModifiedBy>Lesley Pritchard</cp:lastModifiedBy>
  <cp:revision>2</cp:revision>
  <dcterms:created xsi:type="dcterms:W3CDTF">2025-05-19T09:07:00Z</dcterms:created>
  <dcterms:modified xsi:type="dcterms:W3CDTF">2025-05-19T09:07:00Z</dcterms:modified>
</cp:coreProperties>
</file>